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D6E8" w14:textId="77777777" w:rsidR="00161178" w:rsidRDefault="00161178" w:rsidP="00161178">
      <w:pPr>
        <w:jc w:val="center"/>
        <w:rPr>
          <w:sz w:val="24"/>
          <w:szCs w:val="24"/>
        </w:rPr>
      </w:pPr>
    </w:p>
    <w:p w14:paraId="031D4ABE" w14:textId="77777777" w:rsidR="00161178" w:rsidRDefault="00161178" w:rsidP="00161178">
      <w:pPr>
        <w:jc w:val="center"/>
        <w:rPr>
          <w:sz w:val="44"/>
          <w:szCs w:val="44"/>
        </w:rPr>
      </w:pPr>
      <w:r>
        <w:rPr>
          <w:sz w:val="44"/>
          <w:szCs w:val="44"/>
        </w:rPr>
        <w:t>Contact Information</w:t>
      </w:r>
    </w:p>
    <w:p w14:paraId="15C900F1" w14:textId="77777777" w:rsidR="00161178" w:rsidRPr="00BE6798" w:rsidRDefault="00161178" w:rsidP="004040CD">
      <w:pPr>
        <w:spacing w:after="0" w:line="240" w:lineRule="auto"/>
        <w:ind w:left="720"/>
        <w:rPr>
          <w:sz w:val="40"/>
          <w:szCs w:val="40"/>
        </w:rPr>
      </w:pPr>
      <w:r w:rsidRPr="00BE6798">
        <w:rPr>
          <w:sz w:val="40"/>
          <w:szCs w:val="40"/>
        </w:rPr>
        <w:t>CSA Coordinator</w:t>
      </w:r>
    </w:p>
    <w:p w14:paraId="5B35CD95" w14:textId="77777777" w:rsidR="00161178" w:rsidRDefault="00161178" w:rsidP="004040CD">
      <w:pPr>
        <w:spacing w:after="0" w:line="240" w:lineRule="auto"/>
        <w:ind w:left="720"/>
      </w:pPr>
      <w:r>
        <w:t>Jackie Jury, MS</w:t>
      </w:r>
    </w:p>
    <w:p w14:paraId="3A1CA82B" w14:textId="77777777" w:rsidR="00161178" w:rsidRDefault="00F91FD4" w:rsidP="004040CD">
      <w:pPr>
        <w:spacing w:after="0" w:line="240" w:lineRule="auto"/>
        <w:ind w:left="720"/>
      </w:pPr>
      <w:r>
        <w:t>107 N Kent St, 2</w:t>
      </w:r>
      <w:r w:rsidRPr="00F91FD4">
        <w:rPr>
          <w:vertAlign w:val="superscript"/>
        </w:rPr>
        <w:t>nd</w:t>
      </w:r>
      <w:r>
        <w:t xml:space="preserve"> </w:t>
      </w:r>
      <w:r w:rsidR="00161178">
        <w:t>Floor</w:t>
      </w:r>
    </w:p>
    <w:p w14:paraId="786C47B1" w14:textId="77777777" w:rsidR="00161178" w:rsidRDefault="00161178" w:rsidP="004040CD">
      <w:pPr>
        <w:spacing w:after="0" w:line="240" w:lineRule="auto"/>
        <w:ind w:left="720"/>
      </w:pPr>
      <w:r>
        <w:t>Winchester, VA  22601</w:t>
      </w:r>
    </w:p>
    <w:p w14:paraId="6D075BD7" w14:textId="77777777" w:rsidR="00161178" w:rsidRDefault="00161178" w:rsidP="004040CD">
      <w:pPr>
        <w:spacing w:after="0" w:line="240" w:lineRule="auto"/>
        <w:ind w:left="720"/>
      </w:pPr>
      <w:r>
        <w:t xml:space="preserve">(540) </w:t>
      </w:r>
      <w:r w:rsidR="00F91FD4">
        <w:t>722-8395</w:t>
      </w:r>
    </w:p>
    <w:p w14:paraId="4E5B41C3" w14:textId="77777777" w:rsidR="00161178" w:rsidRDefault="004C48E5" w:rsidP="004040CD">
      <w:pPr>
        <w:spacing w:after="0" w:line="240" w:lineRule="auto"/>
        <w:ind w:left="720"/>
      </w:pPr>
      <w:r w:rsidRPr="00F91FD4">
        <w:t>J</w:t>
      </w:r>
      <w:r w:rsidR="00CD501F">
        <w:t>jury@fcva.us</w:t>
      </w:r>
    </w:p>
    <w:p w14:paraId="1DF6BD05" w14:textId="77777777" w:rsidR="004C48E5" w:rsidRDefault="004C48E5" w:rsidP="004040CD">
      <w:pPr>
        <w:spacing w:after="0" w:line="240" w:lineRule="auto"/>
        <w:ind w:left="720"/>
      </w:pPr>
    </w:p>
    <w:p w14:paraId="1DBE20DD" w14:textId="77777777" w:rsidR="004C48E5" w:rsidRPr="004C48E5" w:rsidRDefault="00CD501F" w:rsidP="004040CD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>CSA Account Specialist</w:t>
      </w:r>
    </w:p>
    <w:p w14:paraId="21FF9308" w14:textId="1A316EF7" w:rsidR="004C48E5" w:rsidRDefault="009F74E4" w:rsidP="004040CD">
      <w:pPr>
        <w:spacing w:after="0" w:line="240" w:lineRule="auto"/>
        <w:ind w:left="720"/>
      </w:pPr>
      <w:r>
        <w:t>Robbin Lloyd</w:t>
      </w:r>
    </w:p>
    <w:p w14:paraId="64B85E17" w14:textId="77777777" w:rsidR="004C48E5" w:rsidRDefault="00F91FD4" w:rsidP="004040CD">
      <w:pPr>
        <w:spacing w:after="0" w:line="240" w:lineRule="auto"/>
        <w:ind w:left="720"/>
      </w:pPr>
      <w:r>
        <w:t>(540) 722-8394</w:t>
      </w:r>
    </w:p>
    <w:p w14:paraId="0FFE7D70" w14:textId="17FB9446" w:rsidR="00CD501F" w:rsidRDefault="009F74E4" w:rsidP="004040CD">
      <w:pPr>
        <w:spacing w:after="0" w:line="240" w:lineRule="auto"/>
        <w:ind w:left="720"/>
      </w:pPr>
      <w:r>
        <w:t>Robbin.Lloyd</w:t>
      </w:r>
      <w:r w:rsidR="00EA39B1">
        <w:t>@fcva.us</w:t>
      </w:r>
    </w:p>
    <w:p w14:paraId="311EE670" w14:textId="77777777" w:rsidR="004C48E5" w:rsidRDefault="004C48E5" w:rsidP="004040CD">
      <w:pPr>
        <w:spacing w:after="0" w:line="240" w:lineRule="auto"/>
        <w:ind w:left="720"/>
      </w:pPr>
    </w:p>
    <w:p w14:paraId="097B2BBC" w14:textId="77777777" w:rsidR="00161178" w:rsidRPr="00BE6798" w:rsidRDefault="00161178" w:rsidP="004040CD">
      <w:pPr>
        <w:ind w:left="720"/>
        <w:rPr>
          <w:sz w:val="40"/>
          <w:szCs w:val="40"/>
        </w:rPr>
      </w:pPr>
      <w:r w:rsidRPr="00BE6798">
        <w:rPr>
          <w:sz w:val="40"/>
          <w:szCs w:val="40"/>
        </w:rPr>
        <w:t>FAPT Membership</w:t>
      </w:r>
    </w:p>
    <w:p w14:paraId="554984FE" w14:textId="3948E665" w:rsidR="00161178" w:rsidRDefault="009F74E4" w:rsidP="004040CD">
      <w:pPr>
        <w:spacing w:after="0" w:line="240" w:lineRule="auto"/>
        <w:ind w:left="720"/>
        <w:rPr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Jen Smith</w:t>
      </w:r>
      <w:r w:rsidR="00161178">
        <w:rPr>
          <w:rFonts w:cs="Arial"/>
          <w:color w:val="000080"/>
          <w:sz w:val="24"/>
          <w:szCs w:val="24"/>
        </w:rPr>
        <w:t xml:space="preserve">, </w:t>
      </w:r>
      <w:r w:rsidR="00161178" w:rsidRPr="00BE6798">
        <w:rPr>
          <w:rFonts w:cs="Arial"/>
          <w:color w:val="000080"/>
          <w:sz w:val="24"/>
          <w:szCs w:val="24"/>
        </w:rPr>
        <w:t>DSS</w:t>
      </w:r>
      <w:r w:rsidR="00161178">
        <w:rPr>
          <w:rFonts w:cs="Arial"/>
          <w:color w:val="000080"/>
          <w:sz w:val="24"/>
          <w:szCs w:val="24"/>
        </w:rPr>
        <w:tab/>
      </w:r>
      <w:r w:rsidR="005927BD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413D17">
        <w:rPr>
          <w:rFonts w:cs="Arial"/>
          <w:color w:val="000080"/>
          <w:sz w:val="24"/>
          <w:szCs w:val="24"/>
        </w:rPr>
        <w:tab/>
      </w:r>
      <w:hyperlink r:id="rId7" w:history="1">
        <w:r w:rsidR="00836A2C" w:rsidRPr="001A274F">
          <w:rPr>
            <w:rStyle w:val="Hyperlink"/>
            <w:rFonts w:cs="Arial"/>
            <w:sz w:val="24"/>
            <w:szCs w:val="24"/>
          </w:rPr>
          <w:t>Jen.Smith@fcva.us</w:t>
        </w:r>
      </w:hyperlink>
    </w:p>
    <w:p w14:paraId="007FD8DF" w14:textId="61CBC71C" w:rsidR="00161178" w:rsidRDefault="00161178" w:rsidP="004040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F</w:t>
      </w:r>
      <w:r w:rsidR="00413D17">
        <w:rPr>
          <w:rFonts w:cs="Arial"/>
          <w:color w:val="000080"/>
          <w:sz w:val="24"/>
          <w:szCs w:val="24"/>
        </w:rPr>
        <w:t>amily Services</w:t>
      </w:r>
      <w:r>
        <w:rPr>
          <w:rFonts w:cs="Arial"/>
          <w:color w:val="000080"/>
          <w:sz w:val="24"/>
          <w:szCs w:val="24"/>
        </w:rPr>
        <w:t xml:space="preserve"> Supervisor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 xml:space="preserve">665-5688 </w:t>
      </w:r>
      <w:r w:rsidR="008F4138">
        <w:rPr>
          <w:rFonts w:cs="Arial"/>
          <w:color w:val="000080"/>
          <w:sz w:val="24"/>
          <w:szCs w:val="24"/>
        </w:rPr>
        <w:t>Ext</w:t>
      </w:r>
      <w:r w:rsidR="0001369F">
        <w:rPr>
          <w:rFonts w:cs="Arial"/>
          <w:color w:val="000080"/>
          <w:sz w:val="24"/>
          <w:szCs w:val="24"/>
        </w:rPr>
        <w:t xml:space="preserve">. </w:t>
      </w:r>
      <w:r w:rsidR="009927F7">
        <w:rPr>
          <w:rFonts w:cs="Arial"/>
          <w:color w:val="000080"/>
          <w:sz w:val="24"/>
          <w:szCs w:val="24"/>
        </w:rPr>
        <w:t>12</w:t>
      </w:r>
      <w:r w:rsidR="00D56C94">
        <w:rPr>
          <w:rFonts w:cs="Arial"/>
          <w:color w:val="000080"/>
          <w:sz w:val="24"/>
          <w:szCs w:val="24"/>
        </w:rPr>
        <w:t>8</w:t>
      </w:r>
    </w:p>
    <w:p w14:paraId="43AF9943" w14:textId="77777777" w:rsidR="00161178" w:rsidRPr="00BE6798" w:rsidRDefault="00161178" w:rsidP="004040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>107 N Kent St, 3</w:t>
      </w:r>
      <w:r w:rsidRPr="00BE6798">
        <w:rPr>
          <w:rFonts w:cs="Arial"/>
          <w:color w:val="000080"/>
          <w:sz w:val="24"/>
          <w:szCs w:val="24"/>
          <w:vertAlign w:val="superscript"/>
        </w:rPr>
        <w:t>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4297664C" w14:textId="77777777" w:rsidR="00161178" w:rsidRPr="00BE6798" w:rsidRDefault="00161178" w:rsidP="004040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</w:p>
    <w:p w14:paraId="453C5770" w14:textId="1BC1481C" w:rsidR="00161178" w:rsidRDefault="00D56C94" w:rsidP="004040CD">
      <w:pPr>
        <w:spacing w:after="0" w:line="240" w:lineRule="auto"/>
        <w:ind w:left="720"/>
        <w:rPr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Robin Hockman</w:t>
      </w:r>
      <w:r w:rsidR="00161178">
        <w:rPr>
          <w:rFonts w:cs="Arial"/>
          <w:color w:val="000080"/>
          <w:sz w:val="24"/>
          <w:szCs w:val="24"/>
        </w:rPr>
        <w:t xml:space="preserve"> </w:t>
      </w:r>
      <w:r w:rsidR="00161178" w:rsidRPr="00BE6798">
        <w:rPr>
          <w:rFonts w:cs="Arial"/>
          <w:color w:val="000080"/>
          <w:sz w:val="24"/>
          <w:szCs w:val="24"/>
        </w:rPr>
        <w:t>NWCSB</w:t>
      </w:r>
      <w:r w:rsidR="00161178" w:rsidRPr="00BE6798">
        <w:rPr>
          <w:rFonts w:cs="Arial"/>
          <w:color w:val="000080"/>
          <w:sz w:val="24"/>
          <w:szCs w:val="24"/>
        </w:rPr>
        <w:tab/>
      </w:r>
      <w:r w:rsidR="00161178" w:rsidRPr="00BE679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hyperlink r:id="rId8" w:history="1">
        <w:r w:rsidRPr="00D54B1C">
          <w:rPr>
            <w:rStyle w:val="Hyperlink"/>
            <w:rFonts w:cs="Arial"/>
            <w:sz w:val="24"/>
            <w:szCs w:val="24"/>
          </w:rPr>
          <w:t>rhockman@nwcsb.com</w:t>
        </w:r>
      </w:hyperlink>
    </w:p>
    <w:p w14:paraId="36F337C2" w14:textId="1B5D5C58" w:rsidR="00161178" w:rsidRDefault="009927F7" w:rsidP="004040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color w:val="002060"/>
          <w:sz w:val="24"/>
          <w:szCs w:val="24"/>
        </w:rPr>
        <w:t>CYFS Case Manager Supervisor</w:t>
      </w:r>
      <w:r w:rsidR="005927BD">
        <w:rPr>
          <w:sz w:val="24"/>
          <w:szCs w:val="24"/>
        </w:rPr>
        <w:tab/>
      </w:r>
      <w:r w:rsidR="00161178">
        <w:rPr>
          <w:sz w:val="24"/>
          <w:szCs w:val="24"/>
        </w:rPr>
        <w:tab/>
      </w:r>
      <w:r w:rsidR="00161178">
        <w:rPr>
          <w:sz w:val="24"/>
          <w:szCs w:val="24"/>
        </w:rPr>
        <w:tab/>
      </w:r>
      <w:r w:rsidR="00161178">
        <w:rPr>
          <w:sz w:val="24"/>
          <w:szCs w:val="24"/>
        </w:rPr>
        <w:tab/>
      </w:r>
      <w:r w:rsidR="00161178">
        <w:rPr>
          <w:sz w:val="24"/>
          <w:szCs w:val="24"/>
        </w:rPr>
        <w:tab/>
        <w:t xml:space="preserve">Office: </w:t>
      </w:r>
      <w:r w:rsidR="001A218F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636-2931</w:t>
      </w:r>
    </w:p>
    <w:p w14:paraId="2BAEDFAD" w14:textId="77777777" w:rsidR="00161178" w:rsidRPr="00BE679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158 Front Royal Pike, Suite 201, Winchester, VA  22602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Fax: </w:t>
      </w:r>
      <w:r w:rsidR="009927F7">
        <w:rPr>
          <w:rFonts w:cs="Arial"/>
          <w:color w:val="000080"/>
          <w:sz w:val="24"/>
          <w:szCs w:val="24"/>
        </w:rPr>
        <w:t>(540) 636-2933</w:t>
      </w:r>
    </w:p>
    <w:p w14:paraId="6EC7AD49" w14:textId="77777777" w:rsidR="00161178" w:rsidRPr="00BE679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D4FC79F" w14:textId="5C42F093" w:rsidR="00161178" w:rsidRDefault="00836A2C" w:rsidP="004040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Maria Neidrick</w:t>
      </w:r>
      <w:r w:rsidR="00161178">
        <w:rPr>
          <w:color w:val="000080"/>
          <w:sz w:val="24"/>
          <w:szCs w:val="24"/>
        </w:rPr>
        <w:t xml:space="preserve">, </w:t>
      </w:r>
      <w:r w:rsidR="00161178" w:rsidRPr="00BE6798">
        <w:rPr>
          <w:color w:val="000080"/>
          <w:sz w:val="24"/>
          <w:szCs w:val="24"/>
        </w:rPr>
        <w:t>FCPS</w:t>
      </w:r>
      <w:r w:rsidR="00161178" w:rsidRPr="00BE6798">
        <w:rPr>
          <w:color w:val="000080"/>
          <w:sz w:val="24"/>
          <w:szCs w:val="24"/>
        </w:rPr>
        <w:tab/>
      </w:r>
      <w:r w:rsidR="00161178" w:rsidRPr="00BE679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9" w:history="1">
        <w:r w:rsidR="00DF44DC" w:rsidRPr="001A274F">
          <w:rPr>
            <w:rStyle w:val="Hyperlink"/>
            <w:sz w:val="24"/>
            <w:szCs w:val="24"/>
          </w:rPr>
          <w:t>neidricm@fcpsk12.net</w:t>
        </w:r>
      </w:hyperlink>
    </w:p>
    <w:p w14:paraId="78AA1392" w14:textId="77777777" w:rsidR="0016117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Asst. 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Office: </w:t>
      </w:r>
      <w:r w:rsidR="009927F7">
        <w:rPr>
          <w:color w:val="000080"/>
          <w:sz w:val="24"/>
          <w:szCs w:val="24"/>
        </w:rPr>
        <w:t>(540) 662-3889 Ext. 88146</w:t>
      </w:r>
    </w:p>
    <w:p w14:paraId="2FBDCF23" w14:textId="77777777" w:rsidR="00161178" w:rsidRPr="00BE679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Fax: </w:t>
      </w:r>
      <w:r w:rsidRPr="00BE6798">
        <w:rPr>
          <w:color w:val="000080"/>
          <w:sz w:val="24"/>
          <w:szCs w:val="24"/>
        </w:rPr>
        <w:t>(540) 662-1522</w:t>
      </w:r>
    </w:p>
    <w:p w14:paraId="1FC03860" w14:textId="77777777" w:rsidR="00161178" w:rsidRPr="00BE679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2C3F795E" w14:textId="1A2147F1" w:rsidR="00161178" w:rsidRDefault="00DF44DC" w:rsidP="004040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Jerry Stollings</w:t>
      </w:r>
      <w:r w:rsidR="00161178">
        <w:rPr>
          <w:color w:val="000080"/>
          <w:sz w:val="24"/>
          <w:szCs w:val="24"/>
        </w:rPr>
        <w:t xml:space="preserve">, </w:t>
      </w:r>
      <w:r>
        <w:rPr>
          <w:color w:val="000080"/>
          <w:sz w:val="24"/>
          <w:szCs w:val="24"/>
        </w:rPr>
        <w:t>DJJ</w:t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 w:rsidRPr="00BE6798">
        <w:rPr>
          <w:color w:val="000080"/>
          <w:sz w:val="24"/>
          <w:szCs w:val="24"/>
        </w:rPr>
        <w:tab/>
      </w:r>
      <w:r w:rsidR="00161178" w:rsidRPr="00BE6798">
        <w:rPr>
          <w:color w:val="000080"/>
          <w:sz w:val="24"/>
          <w:szCs w:val="24"/>
        </w:rPr>
        <w:tab/>
      </w:r>
      <w:hyperlink r:id="rId10" w:history="1">
        <w:r w:rsidR="0035400D" w:rsidRPr="001A274F">
          <w:rPr>
            <w:rStyle w:val="Hyperlink"/>
            <w:sz w:val="24"/>
            <w:szCs w:val="24"/>
          </w:rPr>
          <w:t>jerry.stollings@djj.virginia.gov</w:t>
        </w:r>
      </w:hyperlink>
    </w:p>
    <w:p w14:paraId="1A1FD15C" w14:textId="54576654" w:rsidR="00161178" w:rsidRPr="00BE6798" w:rsidRDefault="009F6B6B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Director, 26</w:t>
      </w:r>
      <w:r w:rsidRPr="009F6B6B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CSU</w:t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  <w:t xml:space="preserve">Office: </w:t>
      </w:r>
      <w:r w:rsidR="00161178" w:rsidRPr="00BE6798">
        <w:rPr>
          <w:color w:val="000080"/>
          <w:sz w:val="24"/>
          <w:szCs w:val="24"/>
        </w:rPr>
        <w:t xml:space="preserve">(540) </w:t>
      </w:r>
      <w:r w:rsidR="009927F7">
        <w:rPr>
          <w:color w:val="000080"/>
          <w:sz w:val="24"/>
          <w:szCs w:val="24"/>
        </w:rPr>
        <w:t>772-7960</w:t>
      </w:r>
    </w:p>
    <w:p w14:paraId="51AF7177" w14:textId="1A2C0408" w:rsidR="00161178" w:rsidRDefault="0035400D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21 S Kent St, Suite 102</w:t>
      </w:r>
      <w:r w:rsidR="00161178" w:rsidRPr="00BE6798">
        <w:rPr>
          <w:color w:val="000080"/>
          <w:sz w:val="24"/>
          <w:szCs w:val="24"/>
        </w:rPr>
        <w:t xml:space="preserve">, Winchester, VA </w:t>
      </w:r>
      <w:r w:rsidR="00161178">
        <w:rPr>
          <w:color w:val="000080"/>
          <w:sz w:val="24"/>
          <w:szCs w:val="24"/>
        </w:rPr>
        <w:t xml:space="preserve"> </w:t>
      </w:r>
      <w:r w:rsidR="00161178" w:rsidRPr="00BE6798">
        <w:rPr>
          <w:color w:val="000080"/>
          <w:sz w:val="24"/>
          <w:szCs w:val="24"/>
        </w:rPr>
        <w:t>22601</w:t>
      </w:r>
    </w:p>
    <w:p w14:paraId="52A0C12A" w14:textId="77777777" w:rsidR="0016117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C1F476A" w14:textId="65A67927" w:rsidR="00161178" w:rsidRDefault="00570C37" w:rsidP="004040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Dave Alley</w:t>
      </w:r>
      <w:r w:rsidR="00161178">
        <w:rPr>
          <w:color w:val="000080"/>
          <w:sz w:val="24"/>
          <w:szCs w:val="24"/>
        </w:rPr>
        <w:t>, Private Provider Representative</w:t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 w:rsidRPr="00BE6798">
        <w:rPr>
          <w:color w:val="000080"/>
          <w:sz w:val="24"/>
          <w:szCs w:val="24"/>
        </w:rPr>
        <w:tab/>
      </w:r>
      <w:hyperlink r:id="rId11" w:history="1">
        <w:r w:rsidR="008F4138" w:rsidRPr="001A274F">
          <w:rPr>
            <w:rStyle w:val="Hyperlink"/>
            <w:sz w:val="24"/>
            <w:szCs w:val="24"/>
          </w:rPr>
          <w:t>dalley@grafton.org</w:t>
        </w:r>
      </w:hyperlink>
    </w:p>
    <w:p w14:paraId="5703A192" w14:textId="56326A2B" w:rsidR="00161178" w:rsidRPr="004860FC" w:rsidRDefault="00570C37" w:rsidP="004860FC">
      <w:pPr>
        <w:spacing w:after="0" w:line="240" w:lineRule="auto"/>
        <w:ind w:left="72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Grafton Integrated Health Network</w:t>
      </w:r>
      <w:r w:rsidR="004860FC">
        <w:rPr>
          <w:color w:val="002060"/>
          <w:sz w:val="24"/>
          <w:szCs w:val="24"/>
        </w:rPr>
        <w:tab/>
      </w:r>
      <w:r w:rsidR="004860FC">
        <w:rPr>
          <w:color w:val="002060"/>
          <w:sz w:val="24"/>
          <w:szCs w:val="24"/>
        </w:rPr>
        <w:tab/>
      </w:r>
      <w:r w:rsidR="004860FC">
        <w:rPr>
          <w:color w:val="002060"/>
          <w:sz w:val="24"/>
          <w:szCs w:val="24"/>
        </w:rPr>
        <w:tab/>
      </w:r>
      <w:r w:rsidR="00161178">
        <w:rPr>
          <w:sz w:val="24"/>
          <w:szCs w:val="24"/>
        </w:rPr>
        <w:tab/>
      </w:r>
      <w:r w:rsidR="00161178">
        <w:rPr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 xml:space="preserve">Office: </w:t>
      </w:r>
      <w:r w:rsidR="00161178" w:rsidRPr="00BE6798">
        <w:rPr>
          <w:color w:val="000080"/>
          <w:sz w:val="24"/>
          <w:szCs w:val="24"/>
        </w:rPr>
        <w:t xml:space="preserve">(540) </w:t>
      </w:r>
      <w:r w:rsidR="008F4138">
        <w:rPr>
          <w:color w:val="000080"/>
          <w:sz w:val="24"/>
          <w:szCs w:val="24"/>
        </w:rPr>
        <w:t>542-0200 Ext. 6536</w:t>
      </w:r>
    </w:p>
    <w:p w14:paraId="415A45D1" w14:textId="02B449A7" w:rsidR="00161178" w:rsidRPr="00BE6798" w:rsidRDefault="00E3624B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120 Bellview Ave,</w:t>
      </w:r>
      <w:r w:rsidR="00161178" w:rsidRPr="00BE6798">
        <w:rPr>
          <w:color w:val="000080"/>
          <w:sz w:val="24"/>
          <w:szCs w:val="24"/>
        </w:rPr>
        <w:t xml:space="preserve"> Winchester, VA  2260</w:t>
      </w:r>
      <w:r>
        <w:rPr>
          <w:color w:val="000080"/>
          <w:sz w:val="24"/>
          <w:szCs w:val="24"/>
        </w:rPr>
        <w:t>1</w:t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 w:rsidRPr="00BE679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 xml:space="preserve">Fax: </w:t>
      </w:r>
      <w:r w:rsidR="00161178" w:rsidRPr="00BE6798">
        <w:rPr>
          <w:color w:val="000080"/>
          <w:sz w:val="24"/>
          <w:szCs w:val="24"/>
        </w:rPr>
        <w:t>(540) 888-4511</w:t>
      </w:r>
    </w:p>
    <w:p w14:paraId="3F352C5B" w14:textId="77777777" w:rsidR="0016117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5F37932" w14:textId="77777777" w:rsidR="00F11DE9" w:rsidRDefault="00AE75A7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Vacant, Parent Representative</w:t>
      </w:r>
      <w:r>
        <w:rPr>
          <w:color w:val="000080"/>
          <w:sz w:val="24"/>
          <w:szCs w:val="24"/>
        </w:rPr>
        <w:tab/>
      </w:r>
      <w:r w:rsidR="00F11DE9">
        <w:rPr>
          <w:color w:val="000080"/>
          <w:sz w:val="24"/>
          <w:szCs w:val="24"/>
        </w:rPr>
        <w:tab/>
      </w:r>
      <w:r w:rsidR="00F11DE9">
        <w:rPr>
          <w:color w:val="000080"/>
          <w:sz w:val="24"/>
          <w:szCs w:val="24"/>
        </w:rPr>
        <w:tab/>
      </w:r>
      <w:r w:rsidR="00F11DE9">
        <w:rPr>
          <w:color w:val="000080"/>
          <w:sz w:val="24"/>
          <w:szCs w:val="24"/>
        </w:rPr>
        <w:tab/>
      </w:r>
      <w:r w:rsidR="00F11DE9">
        <w:rPr>
          <w:color w:val="000080"/>
          <w:sz w:val="24"/>
          <w:szCs w:val="24"/>
        </w:rPr>
        <w:tab/>
      </w:r>
    </w:p>
    <w:p w14:paraId="187D60B6" w14:textId="77777777" w:rsidR="00F11DE9" w:rsidRPr="00BE6798" w:rsidRDefault="00AE75A7" w:rsidP="00CD501F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F11DE9">
        <w:rPr>
          <w:color w:val="000080"/>
          <w:sz w:val="24"/>
          <w:szCs w:val="24"/>
        </w:rPr>
        <w:tab/>
      </w:r>
      <w:r w:rsidR="00F11DE9">
        <w:rPr>
          <w:color w:val="000080"/>
          <w:sz w:val="24"/>
          <w:szCs w:val="24"/>
        </w:rPr>
        <w:tab/>
      </w:r>
      <w:r w:rsidR="00F11DE9">
        <w:rPr>
          <w:color w:val="000080"/>
          <w:sz w:val="24"/>
          <w:szCs w:val="24"/>
        </w:rPr>
        <w:tab/>
      </w:r>
      <w:r w:rsidR="00F11DE9">
        <w:rPr>
          <w:color w:val="000080"/>
          <w:sz w:val="24"/>
          <w:szCs w:val="24"/>
        </w:rPr>
        <w:tab/>
      </w:r>
      <w:r w:rsidR="00F11DE9">
        <w:rPr>
          <w:color w:val="000080"/>
          <w:sz w:val="24"/>
          <w:szCs w:val="24"/>
        </w:rPr>
        <w:tab/>
      </w:r>
      <w:r w:rsidR="00F11DE9">
        <w:rPr>
          <w:color w:val="000080"/>
          <w:sz w:val="24"/>
          <w:szCs w:val="24"/>
        </w:rPr>
        <w:tab/>
      </w:r>
    </w:p>
    <w:p w14:paraId="1CF3EF2D" w14:textId="77777777" w:rsidR="00FC6D48" w:rsidRDefault="00F57111" w:rsidP="004040CD">
      <w:pPr>
        <w:ind w:left="720"/>
        <w:rPr>
          <w:sz w:val="40"/>
          <w:szCs w:val="40"/>
        </w:rPr>
      </w:pPr>
      <w:r>
        <w:rPr>
          <w:sz w:val="40"/>
          <w:szCs w:val="40"/>
        </w:rPr>
        <w:t>FAPT Rotation</w:t>
      </w:r>
    </w:p>
    <w:p w14:paraId="552B48A5" w14:textId="75CE51B8" w:rsidR="00F57111" w:rsidRDefault="00C84A02" w:rsidP="004040C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CSU</w:t>
      </w:r>
      <w:r w:rsidR="004046A4">
        <w:rPr>
          <w:sz w:val="24"/>
          <w:szCs w:val="24"/>
        </w:rPr>
        <w:t>-</w:t>
      </w:r>
      <w:r w:rsidR="005927BD">
        <w:rPr>
          <w:sz w:val="24"/>
          <w:szCs w:val="24"/>
        </w:rPr>
        <w:t xml:space="preserve"> July 1</w:t>
      </w:r>
    </w:p>
    <w:p w14:paraId="788EBDBA" w14:textId="0DCD2DFA" w:rsidR="00F57111" w:rsidRDefault="0001369F" w:rsidP="004040C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DSS</w:t>
      </w:r>
      <w:r w:rsidR="004046A4">
        <w:rPr>
          <w:sz w:val="24"/>
          <w:szCs w:val="24"/>
        </w:rPr>
        <w:t>-</w:t>
      </w:r>
      <w:r w:rsidR="005927BD">
        <w:rPr>
          <w:sz w:val="24"/>
          <w:szCs w:val="24"/>
        </w:rPr>
        <w:t>October 1</w:t>
      </w:r>
    </w:p>
    <w:p w14:paraId="171175F8" w14:textId="3987EDED" w:rsidR="005927BD" w:rsidRDefault="0001369F" w:rsidP="004040C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CSB</w:t>
      </w:r>
      <w:r w:rsidR="004046A4">
        <w:rPr>
          <w:sz w:val="24"/>
          <w:szCs w:val="24"/>
        </w:rPr>
        <w:t>-</w:t>
      </w:r>
      <w:r w:rsidR="005927BD">
        <w:rPr>
          <w:sz w:val="24"/>
          <w:szCs w:val="24"/>
        </w:rPr>
        <w:t>January 1</w:t>
      </w:r>
    </w:p>
    <w:p w14:paraId="13E76611" w14:textId="5D2E9661" w:rsidR="00F57111" w:rsidRPr="00F57111" w:rsidRDefault="00C84A02" w:rsidP="004040C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FCPS</w:t>
      </w:r>
      <w:r w:rsidR="005927BD">
        <w:rPr>
          <w:sz w:val="24"/>
          <w:szCs w:val="24"/>
        </w:rPr>
        <w:t>-April 1</w:t>
      </w:r>
    </w:p>
    <w:sectPr w:rsidR="00F57111" w:rsidRPr="00F57111" w:rsidSect="00AA6CA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178"/>
    <w:rsid w:val="0001369F"/>
    <w:rsid w:val="000414B4"/>
    <w:rsid w:val="00135D55"/>
    <w:rsid w:val="0016023A"/>
    <w:rsid w:val="00161178"/>
    <w:rsid w:val="00170597"/>
    <w:rsid w:val="00191FD3"/>
    <w:rsid w:val="0019739A"/>
    <w:rsid w:val="001A218F"/>
    <w:rsid w:val="001B056D"/>
    <w:rsid w:val="001B43CC"/>
    <w:rsid w:val="002A7DAD"/>
    <w:rsid w:val="0035400D"/>
    <w:rsid w:val="00381DCC"/>
    <w:rsid w:val="003B1D6B"/>
    <w:rsid w:val="004040CD"/>
    <w:rsid w:val="004046A4"/>
    <w:rsid w:val="00413D17"/>
    <w:rsid w:val="004860FC"/>
    <w:rsid w:val="004A46C7"/>
    <w:rsid w:val="004C48E5"/>
    <w:rsid w:val="00560FD6"/>
    <w:rsid w:val="00562ACF"/>
    <w:rsid w:val="00570C37"/>
    <w:rsid w:val="005927BD"/>
    <w:rsid w:val="005C61F8"/>
    <w:rsid w:val="00694F5B"/>
    <w:rsid w:val="006E6E7B"/>
    <w:rsid w:val="007F6B27"/>
    <w:rsid w:val="0081635E"/>
    <w:rsid w:val="00836A2C"/>
    <w:rsid w:val="008F4138"/>
    <w:rsid w:val="009927F7"/>
    <w:rsid w:val="009F6B6B"/>
    <w:rsid w:val="009F74E4"/>
    <w:rsid w:val="00AE75A7"/>
    <w:rsid w:val="00B14740"/>
    <w:rsid w:val="00BB0B0C"/>
    <w:rsid w:val="00C329DE"/>
    <w:rsid w:val="00C84A02"/>
    <w:rsid w:val="00CD501F"/>
    <w:rsid w:val="00D56C94"/>
    <w:rsid w:val="00DF44DC"/>
    <w:rsid w:val="00E03A16"/>
    <w:rsid w:val="00E3624B"/>
    <w:rsid w:val="00E747B5"/>
    <w:rsid w:val="00EA39B1"/>
    <w:rsid w:val="00F11DE9"/>
    <w:rsid w:val="00F326F9"/>
    <w:rsid w:val="00F57111"/>
    <w:rsid w:val="00F91FD4"/>
    <w:rsid w:val="00FB1C73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F493"/>
  <w15:docId w15:val="{630FA3CA-7AEF-4EA6-8BA6-307E05A7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1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6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56C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ockman@nwcsb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Jen.Smith@fcva.us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lley@grafton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erry.stollings@djj.virginia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neidricm@fcpsk12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10" ma:contentTypeDescription="Create a new document." ma:contentTypeScope="" ma:versionID="0b749244b22ddf7d0b97629fd531bc22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7e72cdda035547ecf5f52c6f9d11e18c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8E34A-7310-4F80-9D7B-E6BFD139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6fb2-1427-4e1a-b3d2-c93457da2867"/>
    <ds:schemaRef ds:uri="8686c277-7c0e-4fc5-9ec4-de979bd25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BAD31-4EEF-43B5-A10B-0D87CBD74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6B214C-9F4D-44A8-9729-84E8C702E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pjt62735</dc:creator>
  <cp:keywords/>
  <dc:description/>
  <cp:lastModifiedBy>Jackie Jury</cp:lastModifiedBy>
  <cp:revision>29</cp:revision>
  <cp:lastPrinted>2016-05-27T13:55:00Z</cp:lastPrinted>
  <dcterms:created xsi:type="dcterms:W3CDTF">2012-11-06T18:07:00Z</dcterms:created>
  <dcterms:modified xsi:type="dcterms:W3CDTF">2022-01-19T04:34:00Z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</Properties>
</file>